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0C91" w:rsidRPr="00384B5E" w:rsidRDefault="00B10C91" w:rsidP="00854E81">
      <w:pPr>
        <w:widowControl/>
        <w:rPr>
          <w:sz w:val="24"/>
        </w:rPr>
      </w:pPr>
      <w:bookmarkStart w:id="0" w:name="_GoBack"/>
      <w:bookmarkEnd w:id="0"/>
    </w:p>
    <w:p w:rsidR="00D908EE" w:rsidRPr="00B96341" w:rsidRDefault="00B10C91" w:rsidP="00D908EE">
      <w:pPr>
        <w:pStyle w:val="1"/>
        <w:ind w:right="140"/>
        <w:rPr>
          <w:sz w:val="22"/>
          <w:szCs w:val="22"/>
        </w:rPr>
      </w:pPr>
      <w:r w:rsidRPr="00B96341">
        <w:rPr>
          <w:sz w:val="22"/>
          <w:szCs w:val="22"/>
        </w:rPr>
        <w:t xml:space="preserve">Приложение № </w:t>
      </w:r>
      <w:r w:rsidR="003D082D">
        <w:rPr>
          <w:sz w:val="22"/>
          <w:szCs w:val="22"/>
        </w:rPr>
        <w:t>3</w:t>
      </w:r>
    </w:p>
    <w:p w:rsidR="00D908EE" w:rsidRPr="00D908EE" w:rsidRDefault="00D908EE" w:rsidP="00D908EE">
      <w:pPr>
        <w:pStyle w:val="1"/>
        <w:ind w:right="140"/>
        <w:rPr>
          <w:sz w:val="16"/>
          <w:szCs w:val="16"/>
        </w:rPr>
      </w:pPr>
      <w:r w:rsidRPr="00D908EE">
        <w:rPr>
          <w:sz w:val="16"/>
          <w:szCs w:val="16"/>
        </w:rPr>
        <w:t>к Условиям осуществления депозитарной деятельности МОРСКОГО БАНКА (АО) (клиентский регламент)</w:t>
      </w:r>
    </w:p>
    <w:p w:rsidR="00B10C91" w:rsidRPr="00EA7EFD" w:rsidRDefault="00B10C91" w:rsidP="00854E81">
      <w:pPr>
        <w:widowControl/>
        <w:jc w:val="right"/>
        <w:rPr>
          <w:i/>
          <w:sz w:val="24"/>
        </w:rPr>
      </w:pPr>
    </w:p>
    <w:tbl>
      <w:tblPr>
        <w:tblW w:w="6003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7"/>
        <w:gridCol w:w="4586"/>
      </w:tblGrid>
      <w:tr w:rsidR="001A41D0" w:rsidTr="001A41D0">
        <w:trPr>
          <w:trHeight w:val="306"/>
          <w:jc w:val="right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1D0" w:rsidRDefault="001A41D0" w:rsidP="00CA7C00">
            <w:pPr>
              <w:widowControl/>
              <w:spacing w:before="120" w:after="120"/>
              <w:rPr>
                <w:b/>
                <w:i/>
                <w:sz w:val="16"/>
              </w:rPr>
            </w:pPr>
            <w:r w:rsidRPr="008C43AE">
              <w:t xml:space="preserve">№ 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1D0" w:rsidRDefault="001A41D0" w:rsidP="00CA7C00">
            <w:pPr>
              <w:widowControl/>
              <w:spacing w:before="120" w:after="120"/>
              <w:rPr>
                <w:b/>
                <w:sz w:val="16"/>
              </w:rPr>
            </w:pPr>
          </w:p>
        </w:tc>
      </w:tr>
      <w:tr w:rsidR="001A41D0" w:rsidTr="001A41D0">
        <w:trPr>
          <w:jc w:val="right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1D0" w:rsidRDefault="001A41D0" w:rsidP="00CA7C00">
            <w:pPr>
              <w:widowControl/>
              <w:spacing w:before="120" w:after="120"/>
              <w:rPr>
                <w:i/>
                <w:sz w:val="16"/>
              </w:rPr>
            </w:pPr>
            <w:r w:rsidRPr="008C43AE">
              <w:t>Дата/время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1D0" w:rsidRDefault="001A41D0" w:rsidP="00CA7C00">
            <w:pPr>
              <w:widowControl/>
              <w:spacing w:before="120" w:after="120"/>
              <w:rPr>
                <w:sz w:val="16"/>
              </w:rPr>
            </w:pPr>
          </w:p>
        </w:tc>
      </w:tr>
      <w:tr w:rsidR="001A41D0" w:rsidTr="001A41D0">
        <w:trPr>
          <w:trHeight w:val="271"/>
          <w:jc w:val="right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1D0" w:rsidRDefault="001A41D0" w:rsidP="00CA7C00">
            <w:pPr>
              <w:widowControl/>
              <w:spacing w:before="120" w:after="120"/>
              <w:rPr>
                <w:b/>
                <w:i/>
                <w:sz w:val="16"/>
              </w:rPr>
            </w:pPr>
            <w:r w:rsidRPr="008C43AE">
              <w:t xml:space="preserve">Подпись 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1D0" w:rsidRDefault="001A41D0" w:rsidP="00CA7C00">
            <w:pPr>
              <w:widowControl/>
              <w:spacing w:before="120" w:after="120"/>
              <w:rPr>
                <w:b/>
                <w:sz w:val="16"/>
              </w:rPr>
            </w:pPr>
          </w:p>
        </w:tc>
      </w:tr>
    </w:tbl>
    <w:p w:rsidR="00B10C91" w:rsidRPr="00EA7EFD" w:rsidRDefault="00B10C91" w:rsidP="00854E81">
      <w:pPr>
        <w:pStyle w:val="ac"/>
      </w:pPr>
    </w:p>
    <w:p w:rsidR="00B10C91" w:rsidRPr="00EA7EFD" w:rsidRDefault="00B10C91" w:rsidP="00854E81">
      <w:pPr>
        <w:pStyle w:val="ac"/>
        <w:jc w:val="center"/>
        <w:rPr>
          <w:b/>
        </w:rPr>
      </w:pPr>
      <w:r w:rsidRPr="00EA7EFD">
        <w:rPr>
          <w:b/>
        </w:rPr>
        <w:t xml:space="preserve">ЗАЯВЛЕНИЕ </w:t>
      </w:r>
    </w:p>
    <w:p w:rsidR="00B10C91" w:rsidRPr="00EA7EFD" w:rsidRDefault="00B10C91" w:rsidP="00854E81">
      <w:pPr>
        <w:pStyle w:val="ac"/>
        <w:jc w:val="center"/>
        <w:rPr>
          <w:b/>
        </w:rPr>
      </w:pPr>
      <w:r w:rsidRPr="00EA7EFD">
        <w:rPr>
          <w:b/>
        </w:rPr>
        <w:t>О РАСТОРЖЕНИИ ДОГОВОРА  И</w:t>
      </w:r>
      <w:r w:rsidR="00040C1F" w:rsidRPr="00EA7EFD">
        <w:rPr>
          <w:b/>
        </w:rPr>
        <w:t>/ИЛИ</w:t>
      </w:r>
      <w:r w:rsidRPr="00EA7EFD">
        <w:rPr>
          <w:b/>
        </w:rPr>
        <w:t xml:space="preserve">  ЗАКРЫТИИ  СЧЕТА  ДЕПО</w:t>
      </w:r>
    </w:p>
    <w:tbl>
      <w:tblPr>
        <w:tblW w:w="9540" w:type="dxa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40"/>
      </w:tblGrid>
      <w:tr w:rsidR="00B10C91" w:rsidRPr="00EA7EFD" w:rsidTr="00D23C94">
        <w:tc>
          <w:tcPr>
            <w:tcW w:w="9540" w:type="dxa"/>
          </w:tcPr>
          <w:p w:rsidR="00B10C91" w:rsidRPr="00EA7EFD" w:rsidRDefault="00B10C91" w:rsidP="00D23C94">
            <w:pPr>
              <w:pStyle w:val="aa"/>
              <w:jc w:val="both"/>
              <w:rPr>
                <w:b/>
                <w:sz w:val="24"/>
                <w:szCs w:val="24"/>
              </w:rPr>
            </w:pPr>
          </w:p>
          <w:p w:rsidR="004F7130" w:rsidRPr="00EA7EFD" w:rsidRDefault="004F7130" w:rsidP="00772194">
            <w:pPr>
              <w:pStyle w:val="aa"/>
              <w:jc w:val="both"/>
              <w:rPr>
                <w:b/>
              </w:rPr>
            </w:pPr>
          </w:p>
        </w:tc>
      </w:tr>
      <w:tr w:rsidR="00B10C91" w:rsidRPr="00EA7EFD" w:rsidTr="00D23C94">
        <w:tc>
          <w:tcPr>
            <w:tcW w:w="9540" w:type="dxa"/>
          </w:tcPr>
          <w:p w:rsidR="00B10C91" w:rsidRPr="00EA7EFD" w:rsidRDefault="00B10C91" w:rsidP="00D23C94">
            <w:pPr>
              <w:pStyle w:val="aa"/>
              <w:jc w:val="both"/>
              <w:rPr>
                <w:i/>
                <w:sz w:val="20"/>
                <w:vertAlign w:val="superscript"/>
              </w:rPr>
            </w:pPr>
            <w:r w:rsidRPr="00EA7EFD">
              <w:rPr>
                <w:i/>
                <w:sz w:val="20"/>
                <w:vertAlign w:val="superscript"/>
              </w:rPr>
              <w:t>Полное наименование юридического лица, включая организационно-правовую форму/ФИО физического лица</w:t>
            </w:r>
          </w:p>
        </w:tc>
      </w:tr>
    </w:tbl>
    <w:p w:rsidR="00B10C91" w:rsidRPr="00093D80" w:rsidRDefault="00B10C91" w:rsidP="00854E81">
      <w:pPr>
        <w:pStyle w:val="ac"/>
        <w:jc w:val="center"/>
        <w:rPr>
          <w:b/>
          <w:sz w:val="22"/>
          <w:szCs w:val="22"/>
        </w:rPr>
      </w:pPr>
    </w:p>
    <w:p w:rsidR="007132C5" w:rsidRPr="00093D80" w:rsidRDefault="00B10C91" w:rsidP="005715AB">
      <w:pPr>
        <w:widowControl/>
        <w:spacing w:line="360" w:lineRule="auto"/>
        <w:ind w:left="720" w:firstLine="720"/>
        <w:jc w:val="both"/>
        <w:rPr>
          <w:sz w:val="22"/>
          <w:szCs w:val="22"/>
        </w:rPr>
      </w:pPr>
      <w:r w:rsidRPr="00093D80">
        <w:rPr>
          <w:sz w:val="22"/>
          <w:szCs w:val="22"/>
        </w:rPr>
        <w:t>Прошу</w:t>
      </w:r>
      <w:r w:rsidR="007132C5" w:rsidRPr="00093D80">
        <w:rPr>
          <w:sz w:val="22"/>
          <w:szCs w:val="22"/>
        </w:rPr>
        <w:t>:</w:t>
      </w:r>
      <w:r w:rsidRPr="00093D80">
        <w:rPr>
          <w:sz w:val="22"/>
          <w:szCs w:val="22"/>
        </w:rPr>
        <w:t xml:space="preserve"> </w:t>
      </w:r>
    </w:p>
    <w:p w:rsidR="00772194" w:rsidRPr="00093D80" w:rsidRDefault="00772194" w:rsidP="00772194">
      <w:pPr>
        <w:widowControl/>
        <w:spacing w:line="360" w:lineRule="auto"/>
        <w:ind w:left="720" w:firstLine="720"/>
        <w:jc w:val="both"/>
        <w:rPr>
          <w:sz w:val="22"/>
          <w:szCs w:val="22"/>
        </w:rPr>
      </w:pPr>
      <w:r w:rsidRPr="00093D80">
        <w:rPr>
          <w:bCs/>
          <w:sz w:val="22"/>
          <w:szCs w:val="22"/>
          <w:lang w:val="x-none" w:eastAsia="x-none"/>
        </w:rPr>
        <w:sym w:font="Wingdings" w:char="F06F"/>
      </w:r>
      <w:r w:rsidRPr="00093D80">
        <w:rPr>
          <w:sz w:val="22"/>
          <w:szCs w:val="22"/>
        </w:rPr>
        <w:t xml:space="preserve"> расторгнуть депозитарный/междепозитарный договор № _________  от “___”______ 20___ г. и закрыть счет депо</w:t>
      </w:r>
      <w:r w:rsidRPr="00093D80">
        <w:rPr>
          <w:rStyle w:val="af7"/>
          <w:sz w:val="22"/>
          <w:szCs w:val="22"/>
        </w:rPr>
        <w:footnoteReference w:id="1"/>
      </w:r>
      <w:r w:rsidRPr="00093D80">
        <w:rPr>
          <w:sz w:val="22"/>
          <w:szCs w:val="22"/>
        </w:rPr>
        <w:t xml:space="preserve">:  </w:t>
      </w:r>
    </w:p>
    <w:p w:rsidR="00772194" w:rsidRPr="00093D80" w:rsidRDefault="00772194" w:rsidP="00772194">
      <w:pPr>
        <w:widowControl/>
        <w:ind w:left="720"/>
        <w:rPr>
          <w:bCs/>
          <w:sz w:val="22"/>
          <w:szCs w:val="22"/>
          <w:lang w:val="x-none" w:eastAsia="x-none"/>
        </w:rPr>
      </w:pPr>
      <w:r w:rsidRPr="00093D80">
        <w:rPr>
          <w:bCs/>
          <w:sz w:val="22"/>
          <w:szCs w:val="22"/>
          <w:lang w:val="x-none" w:eastAsia="x-none"/>
        </w:rPr>
        <w:sym w:font="Wingdings" w:char="F06F"/>
      </w:r>
      <w:r w:rsidRPr="00093D80">
        <w:rPr>
          <w:bCs/>
          <w:sz w:val="22"/>
          <w:szCs w:val="22"/>
          <w:lang w:val="x-none" w:eastAsia="x-none"/>
        </w:rPr>
        <w:t xml:space="preserve">  Владельца </w:t>
      </w:r>
    </w:p>
    <w:p w:rsidR="00772194" w:rsidRPr="00093D80" w:rsidRDefault="00772194" w:rsidP="00772194">
      <w:pPr>
        <w:widowControl/>
        <w:numPr>
          <w:ilvl w:val="0"/>
          <w:numId w:val="12"/>
        </w:numPr>
        <w:tabs>
          <w:tab w:val="clear" w:pos="1211"/>
          <w:tab w:val="num" w:pos="1080"/>
        </w:tabs>
        <w:ind w:left="1069"/>
        <w:rPr>
          <w:bCs/>
          <w:sz w:val="22"/>
          <w:szCs w:val="22"/>
          <w:lang w:val="x-none" w:eastAsia="x-none"/>
        </w:rPr>
      </w:pPr>
      <w:r w:rsidRPr="00093D80">
        <w:rPr>
          <w:bCs/>
          <w:sz w:val="22"/>
          <w:szCs w:val="22"/>
          <w:lang w:val="x-none" w:eastAsia="x-none"/>
        </w:rPr>
        <w:t xml:space="preserve">Номинального держателя </w:t>
      </w:r>
    </w:p>
    <w:p w:rsidR="00772194" w:rsidRPr="00093D80" w:rsidRDefault="00772194" w:rsidP="00772194">
      <w:pPr>
        <w:widowControl/>
        <w:ind w:left="709"/>
        <w:rPr>
          <w:bCs/>
          <w:sz w:val="22"/>
          <w:szCs w:val="22"/>
          <w:lang w:val="x-none" w:eastAsia="x-none"/>
        </w:rPr>
      </w:pPr>
      <w:r w:rsidRPr="00093D80">
        <w:rPr>
          <w:bCs/>
          <w:sz w:val="22"/>
          <w:szCs w:val="22"/>
          <w:lang w:val="x-none" w:eastAsia="x-none"/>
        </w:rPr>
        <w:sym w:font="Wingdings" w:char="F06F"/>
      </w:r>
      <w:r w:rsidRPr="00093D80">
        <w:rPr>
          <w:bCs/>
          <w:sz w:val="22"/>
          <w:szCs w:val="22"/>
          <w:lang w:val="x-none" w:eastAsia="x-none"/>
        </w:rPr>
        <w:t xml:space="preserve">  Торговый счет депо (</w:t>
      </w:r>
      <w:r w:rsidRPr="00093D80">
        <w:rPr>
          <w:bCs/>
          <w:i/>
          <w:sz w:val="16"/>
          <w:szCs w:val="16"/>
          <w:lang w:val="x-none" w:eastAsia="x-none"/>
        </w:rPr>
        <w:t>указать клиринговую организацию, по распоряжению которой, осуществляются операции по торговому счету депо</w:t>
      </w:r>
      <w:r w:rsidRPr="00093D80">
        <w:rPr>
          <w:bCs/>
          <w:sz w:val="22"/>
          <w:szCs w:val="22"/>
          <w:lang w:val="x-none" w:eastAsia="x-none"/>
        </w:rPr>
        <w:t>):</w:t>
      </w:r>
    </w:p>
    <w:p w:rsidR="00772194" w:rsidRPr="00093D80" w:rsidRDefault="00772194" w:rsidP="00772194">
      <w:pPr>
        <w:widowControl/>
        <w:ind w:left="1440"/>
        <w:rPr>
          <w:bCs/>
          <w:sz w:val="22"/>
          <w:szCs w:val="22"/>
          <w:lang w:val="x-none" w:eastAsia="x-none"/>
        </w:rPr>
      </w:pPr>
      <w:r w:rsidRPr="00093D80">
        <w:rPr>
          <w:bCs/>
          <w:sz w:val="22"/>
          <w:szCs w:val="22"/>
          <w:lang w:val="x-none" w:eastAsia="x-none"/>
        </w:rPr>
        <w:sym w:font="Wingdings" w:char="F06F"/>
      </w:r>
      <w:r w:rsidRPr="00093D80">
        <w:rPr>
          <w:bCs/>
          <w:sz w:val="22"/>
          <w:szCs w:val="22"/>
          <w:lang w:val="x-none" w:eastAsia="x-none"/>
        </w:rPr>
        <w:t xml:space="preserve"> НКО АО НРД</w:t>
      </w:r>
    </w:p>
    <w:p w:rsidR="00772194" w:rsidRPr="00093D80" w:rsidRDefault="00772194" w:rsidP="00772194">
      <w:pPr>
        <w:widowControl/>
        <w:ind w:left="1418"/>
        <w:rPr>
          <w:bCs/>
          <w:sz w:val="22"/>
          <w:szCs w:val="22"/>
          <w:lang w:val="x-none" w:eastAsia="x-none"/>
        </w:rPr>
      </w:pPr>
      <w:r w:rsidRPr="00093D80">
        <w:rPr>
          <w:bCs/>
          <w:sz w:val="22"/>
          <w:szCs w:val="22"/>
          <w:lang w:val="x-none" w:eastAsia="x-none"/>
        </w:rPr>
        <w:sym w:font="Wingdings" w:char="F06F"/>
      </w:r>
      <w:r w:rsidRPr="00093D80">
        <w:rPr>
          <w:bCs/>
          <w:sz w:val="22"/>
          <w:szCs w:val="22"/>
          <w:lang w:val="x-none" w:eastAsia="x-none"/>
        </w:rPr>
        <w:t xml:space="preserve"> Банк НКЦ (АО)</w:t>
      </w:r>
    </w:p>
    <w:p w:rsidR="00772194" w:rsidRPr="00093D80" w:rsidRDefault="00772194" w:rsidP="00772194">
      <w:pPr>
        <w:widowControl/>
        <w:ind w:left="1418"/>
        <w:rPr>
          <w:bCs/>
          <w:sz w:val="22"/>
          <w:szCs w:val="22"/>
          <w:lang w:val="x-none" w:eastAsia="x-none"/>
        </w:rPr>
      </w:pPr>
      <w:r w:rsidRPr="00093D80">
        <w:rPr>
          <w:bCs/>
          <w:sz w:val="22"/>
          <w:szCs w:val="22"/>
          <w:lang w:val="x-none" w:eastAsia="x-none"/>
        </w:rPr>
        <w:sym w:font="Wingdings" w:char="F06F"/>
      </w:r>
      <w:r w:rsidRPr="00093D80">
        <w:rPr>
          <w:bCs/>
          <w:sz w:val="22"/>
          <w:szCs w:val="22"/>
          <w:lang w:val="x-none" w:eastAsia="x-none"/>
        </w:rPr>
        <w:t xml:space="preserve"> Иная ________________________________ (</w:t>
      </w:r>
      <w:r w:rsidRPr="00093D80">
        <w:rPr>
          <w:bCs/>
          <w:i/>
          <w:sz w:val="16"/>
          <w:szCs w:val="16"/>
          <w:lang w:val="x-none" w:eastAsia="x-none"/>
        </w:rPr>
        <w:t>указать наименование</w:t>
      </w:r>
      <w:r w:rsidRPr="00093D80">
        <w:rPr>
          <w:bCs/>
          <w:sz w:val="22"/>
          <w:szCs w:val="22"/>
          <w:lang w:val="x-none" w:eastAsia="x-none"/>
        </w:rPr>
        <w:t>)</w:t>
      </w:r>
    </w:p>
    <w:p w:rsidR="00772194" w:rsidRPr="00093D80" w:rsidRDefault="00772194" w:rsidP="00772194">
      <w:pPr>
        <w:widowControl/>
        <w:ind w:left="720"/>
        <w:rPr>
          <w:bCs/>
          <w:sz w:val="22"/>
          <w:szCs w:val="22"/>
          <w:lang w:val="x-none" w:eastAsia="x-none"/>
        </w:rPr>
      </w:pPr>
    </w:p>
    <w:p w:rsidR="00772194" w:rsidRPr="00772194" w:rsidRDefault="00772194" w:rsidP="00772194">
      <w:pPr>
        <w:widowControl/>
        <w:ind w:left="720"/>
        <w:rPr>
          <w:bCs/>
          <w:sz w:val="22"/>
          <w:szCs w:val="22"/>
          <w:lang w:eastAsia="x-none"/>
        </w:rPr>
      </w:pPr>
    </w:p>
    <w:p w:rsidR="00772194" w:rsidRPr="00093D80" w:rsidRDefault="00772194" w:rsidP="00772194">
      <w:pPr>
        <w:widowControl/>
        <w:spacing w:line="360" w:lineRule="auto"/>
        <w:ind w:left="720" w:firstLine="720"/>
        <w:jc w:val="both"/>
        <w:rPr>
          <w:sz w:val="22"/>
          <w:szCs w:val="22"/>
        </w:rPr>
      </w:pPr>
      <w:r w:rsidRPr="00093D80">
        <w:rPr>
          <w:bCs/>
          <w:sz w:val="22"/>
          <w:szCs w:val="22"/>
          <w:lang w:val="x-none" w:eastAsia="x-none"/>
        </w:rPr>
        <w:sym w:font="Wingdings" w:char="F06F"/>
      </w:r>
      <w:r w:rsidRPr="00772194">
        <w:rPr>
          <w:bCs/>
          <w:sz w:val="22"/>
          <w:szCs w:val="22"/>
          <w:lang w:eastAsia="x-none"/>
        </w:rPr>
        <w:t xml:space="preserve"> </w:t>
      </w:r>
      <w:r w:rsidRPr="00093D80">
        <w:rPr>
          <w:sz w:val="22"/>
          <w:szCs w:val="22"/>
        </w:rPr>
        <w:t>закрыть счет депо</w:t>
      </w:r>
      <w:r w:rsidRPr="00093D80">
        <w:rPr>
          <w:rStyle w:val="af7"/>
          <w:sz w:val="22"/>
          <w:szCs w:val="22"/>
        </w:rPr>
        <w:footnoteReference w:id="2"/>
      </w:r>
      <w:r w:rsidRPr="00093D80">
        <w:rPr>
          <w:sz w:val="22"/>
          <w:szCs w:val="22"/>
        </w:rPr>
        <w:t xml:space="preserve">:  </w:t>
      </w:r>
    </w:p>
    <w:p w:rsidR="00772194" w:rsidRPr="00093D80" w:rsidRDefault="00772194" w:rsidP="00772194">
      <w:pPr>
        <w:widowControl/>
        <w:ind w:left="720"/>
        <w:rPr>
          <w:bCs/>
          <w:sz w:val="22"/>
          <w:szCs w:val="22"/>
          <w:lang w:val="x-none" w:eastAsia="x-none"/>
        </w:rPr>
      </w:pPr>
      <w:r w:rsidRPr="00093D80">
        <w:rPr>
          <w:bCs/>
          <w:sz w:val="22"/>
          <w:szCs w:val="22"/>
          <w:lang w:val="x-none" w:eastAsia="x-none"/>
        </w:rPr>
        <w:sym w:font="Wingdings" w:char="F06F"/>
      </w:r>
      <w:r w:rsidRPr="00093D80">
        <w:rPr>
          <w:bCs/>
          <w:sz w:val="22"/>
          <w:szCs w:val="22"/>
          <w:lang w:val="x-none" w:eastAsia="x-none"/>
        </w:rPr>
        <w:t xml:space="preserve">  Владельца </w:t>
      </w:r>
    </w:p>
    <w:p w:rsidR="00772194" w:rsidRPr="00093D80" w:rsidRDefault="00772194" w:rsidP="00772194">
      <w:pPr>
        <w:widowControl/>
        <w:numPr>
          <w:ilvl w:val="0"/>
          <w:numId w:val="12"/>
        </w:numPr>
        <w:tabs>
          <w:tab w:val="clear" w:pos="1211"/>
          <w:tab w:val="num" w:pos="1080"/>
        </w:tabs>
        <w:ind w:left="1069"/>
        <w:rPr>
          <w:bCs/>
          <w:sz w:val="22"/>
          <w:szCs w:val="22"/>
          <w:lang w:val="x-none" w:eastAsia="x-none"/>
        </w:rPr>
      </w:pPr>
      <w:r w:rsidRPr="00093D80">
        <w:rPr>
          <w:bCs/>
          <w:sz w:val="22"/>
          <w:szCs w:val="22"/>
          <w:lang w:val="x-none" w:eastAsia="x-none"/>
        </w:rPr>
        <w:t xml:space="preserve">Номинального держателя </w:t>
      </w:r>
    </w:p>
    <w:p w:rsidR="00772194" w:rsidRPr="00093D80" w:rsidRDefault="00772194" w:rsidP="00772194">
      <w:pPr>
        <w:widowControl/>
        <w:ind w:left="709"/>
        <w:rPr>
          <w:bCs/>
          <w:sz w:val="22"/>
          <w:szCs w:val="22"/>
          <w:lang w:val="x-none" w:eastAsia="x-none"/>
        </w:rPr>
      </w:pPr>
      <w:r w:rsidRPr="00093D80">
        <w:rPr>
          <w:bCs/>
          <w:sz w:val="22"/>
          <w:szCs w:val="22"/>
          <w:lang w:val="x-none" w:eastAsia="x-none"/>
        </w:rPr>
        <w:sym w:font="Wingdings" w:char="F06F"/>
      </w:r>
      <w:r w:rsidRPr="00093D80">
        <w:rPr>
          <w:bCs/>
          <w:sz w:val="22"/>
          <w:szCs w:val="22"/>
          <w:lang w:val="x-none" w:eastAsia="x-none"/>
        </w:rPr>
        <w:t xml:space="preserve">  Торговый счет депо (</w:t>
      </w:r>
      <w:r w:rsidRPr="00093D80">
        <w:rPr>
          <w:bCs/>
          <w:i/>
          <w:sz w:val="16"/>
          <w:szCs w:val="16"/>
          <w:lang w:val="x-none" w:eastAsia="x-none"/>
        </w:rPr>
        <w:t>указать клиринговую организацию, по распоряжению которой, осуществляются операции по торговому счету депо</w:t>
      </w:r>
      <w:r w:rsidRPr="00093D80">
        <w:rPr>
          <w:bCs/>
          <w:sz w:val="22"/>
          <w:szCs w:val="22"/>
          <w:lang w:val="x-none" w:eastAsia="x-none"/>
        </w:rPr>
        <w:t>):</w:t>
      </w:r>
    </w:p>
    <w:p w:rsidR="00772194" w:rsidRPr="00093D80" w:rsidRDefault="00772194" w:rsidP="00772194">
      <w:pPr>
        <w:widowControl/>
        <w:ind w:left="1440"/>
        <w:rPr>
          <w:bCs/>
          <w:sz w:val="22"/>
          <w:szCs w:val="22"/>
          <w:lang w:val="x-none" w:eastAsia="x-none"/>
        </w:rPr>
      </w:pPr>
      <w:r w:rsidRPr="00093D80">
        <w:rPr>
          <w:bCs/>
          <w:sz w:val="22"/>
          <w:szCs w:val="22"/>
          <w:lang w:val="x-none" w:eastAsia="x-none"/>
        </w:rPr>
        <w:sym w:font="Wingdings" w:char="F06F"/>
      </w:r>
      <w:r w:rsidRPr="00093D80">
        <w:rPr>
          <w:bCs/>
          <w:sz w:val="22"/>
          <w:szCs w:val="22"/>
          <w:lang w:val="x-none" w:eastAsia="x-none"/>
        </w:rPr>
        <w:t xml:space="preserve"> НКО АО НРД</w:t>
      </w:r>
    </w:p>
    <w:p w:rsidR="00772194" w:rsidRPr="00093D80" w:rsidRDefault="00772194" w:rsidP="00772194">
      <w:pPr>
        <w:widowControl/>
        <w:ind w:left="1418"/>
        <w:rPr>
          <w:bCs/>
          <w:sz w:val="22"/>
          <w:szCs w:val="22"/>
          <w:lang w:val="x-none" w:eastAsia="x-none"/>
        </w:rPr>
      </w:pPr>
      <w:r w:rsidRPr="00093D80">
        <w:rPr>
          <w:bCs/>
          <w:sz w:val="22"/>
          <w:szCs w:val="22"/>
          <w:lang w:val="x-none" w:eastAsia="x-none"/>
        </w:rPr>
        <w:sym w:font="Wingdings" w:char="F06F"/>
      </w:r>
      <w:r w:rsidRPr="00093D80">
        <w:rPr>
          <w:bCs/>
          <w:sz w:val="22"/>
          <w:szCs w:val="22"/>
          <w:lang w:val="x-none" w:eastAsia="x-none"/>
        </w:rPr>
        <w:t xml:space="preserve"> Банк НКЦ (АО)</w:t>
      </w:r>
    </w:p>
    <w:p w:rsidR="00772194" w:rsidRPr="00093D80" w:rsidRDefault="00772194" w:rsidP="00772194">
      <w:pPr>
        <w:widowControl/>
        <w:ind w:left="1418"/>
        <w:rPr>
          <w:bCs/>
          <w:sz w:val="22"/>
          <w:szCs w:val="22"/>
          <w:lang w:val="x-none" w:eastAsia="x-none"/>
        </w:rPr>
      </w:pPr>
      <w:r w:rsidRPr="00093D80">
        <w:rPr>
          <w:bCs/>
          <w:sz w:val="22"/>
          <w:szCs w:val="22"/>
          <w:lang w:val="x-none" w:eastAsia="x-none"/>
        </w:rPr>
        <w:sym w:font="Wingdings" w:char="F06F"/>
      </w:r>
      <w:r w:rsidRPr="00093D80">
        <w:rPr>
          <w:bCs/>
          <w:sz w:val="22"/>
          <w:szCs w:val="22"/>
          <w:lang w:val="x-none" w:eastAsia="x-none"/>
        </w:rPr>
        <w:t xml:space="preserve"> Иная ________________________________ (</w:t>
      </w:r>
      <w:r w:rsidRPr="00093D80">
        <w:rPr>
          <w:bCs/>
          <w:i/>
          <w:sz w:val="16"/>
          <w:szCs w:val="16"/>
          <w:lang w:val="x-none" w:eastAsia="x-none"/>
        </w:rPr>
        <w:t>указать наименование</w:t>
      </w:r>
      <w:r w:rsidRPr="00093D80">
        <w:rPr>
          <w:bCs/>
          <w:sz w:val="22"/>
          <w:szCs w:val="22"/>
          <w:lang w:val="x-none" w:eastAsia="x-none"/>
        </w:rPr>
        <w:t>)</w:t>
      </w:r>
    </w:p>
    <w:p w:rsidR="00772194" w:rsidRPr="00093D80" w:rsidRDefault="00772194" w:rsidP="00772194">
      <w:pPr>
        <w:widowControl/>
        <w:spacing w:line="360" w:lineRule="auto"/>
        <w:jc w:val="both"/>
        <w:rPr>
          <w:sz w:val="22"/>
          <w:szCs w:val="22"/>
        </w:rPr>
      </w:pPr>
    </w:p>
    <w:p w:rsidR="00772194" w:rsidRPr="00093D80" w:rsidRDefault="00772194" w:rsidP="00772194">
      <w:pPr>
        <w:keepLines/>
        <w:widowControl/>
        <w:spacing w:line="216" w:lineRule="auto"/>
        <w:ind w:firstLine="5103"/>
        <w:rPr>
          <w:b/>
          <w:sz w:val="22"/>
          <w:szCs w:val="22"/>
        </w:rPr>
      </w:pPr>
      <w:r w:rsidRPr="00093D80">
        <w:rPr>
          <w:b/>
          <w:sz w:val="22"/>
          <w:szCs w:val="22"/>
        </w:rPr>
        <w:t>ДЕПОНЕНТ</w:t>
      </w:r>
    </w:p>
    <w:p w:rsidR="00772194" w:rsidRPr="00093D80" w:rsidRDefault="00772194" w:rsidP="00772194">
      <w:pPr>
        <w:keepLines/>
        <w:widowControl/>
        <w:spacing w:line="216" w:lineRule="auto"/>
        <w:ind w:firstLine="5103"/>
        <w:rPr>
          <w:b/>
          <w:sz w:val="22"/>
          <w:szCs w:val="22"/>
        </w:rPr>
      </w:pPr>
    </w:p>
    <w:p w:rsidR="00772194" w:rsidRPr="00093D80" w:rsidRDefault="00772194" w:rsidP="00772194">
      <w:pPr>
        <w:keepLines/>
        <w:widowControl/>
        <w:spacing w:line="216" w:lineRule="auto"/>
        <w:ind w:firstLine="5103"/>
        <w:rPr>
          <w:b/>
          <w:sz w:val="22"/>
          <w:szCs w:val="22"/>
        </w:rPr>
      </w:pPr>
    </w:p>
    <w:p w:rsidR="00772194" w:rsidRPr="00093D80" w:rsidRDefault="00772194" w:rsidP="00772194">
      <w:pPr>
        <w:widowControl/>
        <w:ind w:right="1103"/>
        <w:rPr>
          <w:b/>
          <w:sz w:val="22"/>
          <w:szCs w:val="22"/>
        </w:rPr>
      </w:pPr>
      <w:r w:rsidRPr="00093D80">
        <w:rPr>
          <w:b/>
          <w:sz w:val="22"/>
          <w:szCs w:val="22"/>
        </w:rPr>
        <w:t xml:space="preserve">                                                                                               ________________________ /                              /</w:t>
      </w:r>
    </w:p>
    <w:p w:rsidR="00B10C91" w:rsidRPr="00093D80" w:rsidRDefault="00B10C91" w:rsidP="00854E81">
      <w:pPr>
        <w:widowControl/>
        <w:ind w:right="1103" w:firstLine="5103"/>
        <w:rPr>
          <w:b/>
          <w:sz w:val="22"/>
          <w:szCs w:val="22"/>
        </w:rPr>
      </w:pPr>
    </w:p>
    <w:p w:rsidR="00B10C91" w:rsidRPr="00093D80" w:rsidRDefault="00B10C91" w:rsidP="00854E81">
      <w:pPr>
        <w:widowControl/>
        <w:jc w:val="center"/>
        <w:rPr>
          <w:b/>
          <w:sz w:val="22"/>
          <w:szCs w:val="22"/>
        </w:rPr>
      </w:pPr>
      <w:r w:rsidRPr="00093D80">
        <w:rPr>
          <w:b/>
          <w:sz w:val="22"/>
          <w:szCs w:val="22"/>
        </w:rPr>
        <w:t xml:space="preserve">                           м.п.</w:t>
      </w:r>
    </w:p>
    <w:p w:rsidR="00B10C91" w:rsidRPr="00093D80" w:rsidRDefault="00B10C91" w:rsidP="00912CBA">
      <w:pPr>
        <w:pStyle w:val="4"/>
        <w:rPr>
          <w:sz w:val="22"/>
          <w:szCs w:val="22"/>
        </w:rPr>
      </w:pPr>
      <w:r w:rsidRPr="00093D80">
        <w:rPr>
          <w:sz w:val="22"/>
          <w:szCs w:val="22"/>
        </w:rPr>
        <w:tab/>
      </w:r>
      <w:r w:rsidRPr="00093D80">
        <w:rPr>
          <w:sz w:val="22"/>
          <w:szCs w:val="22"/>
        </w:rPr>
        <w:tab/>
      </w:r>
      <w:r w:rsidRPr="00093D80">
        <w:rPr>
          <w:sz w:val="22"/>
          <w:szCs w:val="22"/>
        </w:rPr>
        <w:tab/>
      </w:r>
      <w:r w:rsidRPr="00093D80">
        <w:rPr>
          <w:sz w:val="22"/>
          <w:szCs w:val="22"/>
        </w:rPr>
        <w:tab/>
      </w:r>
      <w:r w:rsidRPr="00093D80">
        <w:rPr>
          <w:sz w:val="22"/>
          <w:szCs w:val="22"/>
        </w:rPr>
        <w:tab/>
      </w:r>
      <w:r w:rsidRPr="00093D80">
        <w:rPr>
          <w:sz w:val="22"/>
          <w:szCs w:val="22"/>
        </w:rPr>
        <w:tab/>
      </w:r>
      <w:r w:rsidRPr="00093D80">
        <w:rPr>
          <w:sz w:val="22"/>
          <w:szCs w:val="22"/>
        </w:rPr>
        <w:tab/>
      </w:r>
      <w:r w:rsidRPr="00093D80">
        <w:rPr>
          <w:b w:val="0"/>
          <w:sz w:val="22"/>
          <w:szCs w:val="22"/>
        </w:rPr>
        <w:t>Дата подачи заявления</w:t>
      </w:r>
      <w:r w:rsidRPr="00093D80">
        <w:rPr>
          <w:sz w:val="22"/>
          <w:szCs w:val="22"/>
        </w:rPr>
        <w:t xml:space="preserve">   ___________________</w:t>
      </w:r>
    </w:p>
    <w:p w:rsidR="00B10C91" w:rsidRPr="00093D80" w:rsidRDefault="00B10C91" w:rsidP="00854E81">
      <w:pPr>
        <w:widowControl/>
        <w:rPr>
          <w:sz w:val="22"/>
          <w:szCs w:val="22"/>
        </w:rPr>
      </w:pPr>
    </w:p>
    <w:p w:rsidR="00B10C91" w:rsidRPr="00040C1F" w:rsidRDefault="00B10C91" w:rsidP="00912CBA">
      <w:pPr>
        <w:pStyle w:val="Normal1"/>
        <w:jc w:val="right"/>
        <w:outlineLvl w:val="0"/>
        <w:rPr>
          <w:lang w:val="ru-RU"/>
        </w:rPr>
      </w:pPr>
    </w:p>
    <w:sectPr w:rsidR="00B10C91" w:rsidRPr="00040C1F" w:rsidSect="00703C45">
      <w:footerReference w:type="even" r:id="rId8"/>
      <w:footerReference w:type="default" r:id="rId9"/>
      <w:headerReference w:type="first" r:id="rId10"/>
      <w:footerReference w:type="first" r:id="rId11"/>
      <w:type w:val="oddPage"/>
      <w:pgSz w:w="11906" w:h="16838" w:code="9"/>
      <w:pgMar w:top="851" w:right="567" w:bottom="851" w:left="624" w:header="567" w:footer="567" w:gutter="0"/>
      <w:pgNumType w:start="37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7C00" w:rsidRDefault="00CA7C00">
      <w:pPr>
        <w:widowControl/>
        <w:rPr>
          <w:sz w:val="24"/>
        </w:rPr>
      </w:pPr>
      <w:r>
        <w:rPr>
          <w:sz w:val="24"/>
        </w:rPr>
        <w:separator/>
      </w:r>
    </w:p>
  </w:endnote>
  <w:endnote w:type="continuationSeparator" w:id="0">
    <w:p w:rsidR="00CA7C00" w:rsidRDefault="00CA7C00">
      <w:pPr>
        <w:widowControl/>
        <w:rPr>
          <w:sz w:val="24"/>
        </w:rPr>
      </w:pPr>
      <w:r>
        <w:rPr>
          <w:sz w:val="24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1A29" w:rsidRDefault="000D1A29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1A29" w:rsidRDefault="000D1A29" w:rsidP="00606B6B">
    <w:pPr>
      <w:pStyle w:val="a5"/>
      <w:ind w:right="360"/>
      <w:jc w:val="center"/>
    </w:pPr>
    <w:r>
      <w:rPr>
        <w:rStyle w:val="a7"/>
        <w:sz w:val="20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1A29" w:rsidRDefault="000D1A29">
    <w:pPr>
      <w:pStyle w:val="a5"/>
      <w:ind w:right="360"/>
      <w:jc w:val="center"/>
      <w:rPr>
        <w:i/>
        <w:iCs/>
        <w:sz w:val="16"/>
      </w:rPr>
    </w:pPr>
    <w:r>
      <w:rPr>
        <w:i/>
        <w:iCs/>
        <w:sz w:val="16"/>
      </w:rPr>
      <w:t xml:space="preserve">                                 </w:t>
    </w:r>
  </w:p>
  <w:p w:rsidR="000D1A29" w:rsidRDefault="000D1A29">
    <w:pPr>
      <w:pStyle w:val="a5"/>
    </w:pPr>
    <w:r>
      <w:rPr>
        <w:rStyle w:val="a7"/>
      </w:rPr>
      <w:t xml:space="preserve">       </w:t>
    </w:r>
    <w:r>
      <w:rPr>
        <w:rStyle w:val="a7"/>
        <w:sz w:val="20"/>
      </w:rPr>
      <w:tab/>
    </w:r>
    <w:r>
      <w:rPr>
        <w:rStyle w:val="a7"/>
      </w:rPr>
      <w:t xml:space="preserve">           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7C00" w:rsidRDefault="00CA7C00">
      <w:pPr>
        <w:widowControl/>
        <w:rPr>
          <w:sz w:val="24"/>
        </w:rPr>
      </w:pPr>
      <w:r>
        <w:rPr>
          <w:sz w:val="24"/>
        </w:rPr>
        <w:separator/>
      </w:r>
    </w:p>
  </w:footnote>
  <w:footnote w:type="continuationSeparator" w:id="0">
    <w:p w:rsidR="00CA7C00" w:rsidRDefault="00CA7C00">
      <w:pPr>
        <w:widowControl/>
        <w:rPr>
          <w:sz w:val="24"/>
        </w:rPr>
      </w:pPr>
      <w:r>
        <w:rPr>
          <w:sz w:val="24"/>
        </w:rPr>
        <w:continuationSeparator/>
      </w:r>
    </w:p>
  </w:footnote>
  <w:footnote w:id="1">
    <w:p w:rsidR="00772194" w:rsidRPr="00040C1F" w:rsidRDefault="00772194" w:rsidP="00772194">
      <w:pPr>
        <w:pStyle w:val="af5"/>
        <w:rPr>
          <w:sz w:val="16"/>
          <w:szCs w:val="16"/>
        </w:rPr>
      </w:pPr>
      <w:r w:rsidRPr="00040C1F">
        <w:rPr>
          <w:rStyle w:val="af7"/>
          <w:sz w:val="16"/>
          <w:szCs w:val="16"/>
        </w:rPr>
        <w:footnoteRef/>
      </w:r>
      <w:r w:rsidRPr="00040C1F">
        <w:rPr>
          <w:sz w:val="16"/>
          <w:szCs w:val="16"/>
        </w:rPr>
        <w:t xml:space="preserve"> Заполняется в случае одновременного закрытия счета депо и расторжении договора</w:t>
      </w:r>
    </w:p>
  </w:footnote>
  <w:footnote w:id="2">
    <w:p w:rsidR="00772194" w:rsidRDefault="00772194" w:rsidP="00772194">
      <w:pPr>
        <w:pStyle w:val="af5"/>
      </w:pPr>
      <w:r w:rsidRPr="00040C1F">
        <w:rPr>
          <w:rStyle w:val="af7"/>
          <w:sz w:val="16"/>
          <w:szCs w:val="16"/>
        </w:rPr>
        <w:footnoteRef/>
      </w:r>
      <w:r w:rsidRPr="00040C1F">
        <w:rPr>
          <w:sz w:val="16"/>
          <w:szCs w:val="16"/>
        </w:rPr>
        <w:t xml:space="preserve"> Заполняется в случае закрытия счета депо без расторжения договора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1A29" w:rsidRDefault="000D1A29" w:rsidP="00606B6B">
    <w:pPr>
      <w:pStyle w:val="a3"/>
      <w:pBdr>
        <w:bottom w:val="single" w:sz="6" w:space="1" w:color="auto"/>
      </w:pBdr>
      <w:shd w:val="pct20" w:color="auto" w:fill="auto"/>
      <w:tabs>
        <w:tab w:val="right" w:pos="10632"/>
      </w:tabs>
      <w:ind w:left="-142" w:right="-144"/>
      <w:rPr>
        <w:rFonts w:ascii="Arial" w:hAnsi="Arial"/>
        <w:sz w:val="20"/>
      </w:rPr>
    </w:pPr>
    <w:r>
      <w:rPr>
        <w:rFonts w:ascii="Arial" w:hAnsi="Arial"/>
        <w:sz w:val="20"/>
      </w:rPr>
      <w:t>Депозитарий МОРСКОГО БАНКА (ОАО)</w:t>
    </w:r>
  </w:p>
  <w:p w:rsidR="000D1A29" w:rsidRDefault="000D1A29" w:rsidP="00606B6B">
    <w:pPr>
      <w:pStyle w:val="a3"/>
      <w:pBdr>
        <w:bottom w:val="single" w:sz="6" w:space="1" w:color="auto"/>
      </w:pBdr>
      <w:shd w:val="pct20" w:color="auto" w:fill="auto"/>
      <w:tabs>
        <w:tab w:val="right" w:pos="10632"/>
      </w:tabs>
      <w:ind w:left="-142" w:right="-144"/>
      <w:rPr>
        <w:rFonts w:ascii="Arial" w:hAnsi="Arial"/>
        <w:sz w:val="16"/>
      </w:rPr>
    </w:pPr>
    <w:r>
      <w:rPr>
        <w:rFonts w:ascii="Arial" w:hAnsi="Arial"/>
        <w:sz w:val="16"/>
        <w:szCs w:val="16"/>
      </w:rPr>
      <w:sym w:font="Wingdings" w:char="F02A"/>
    </w:r>
    <w:r>
      <w:rPr>
        <w:rFonts w:ascii="Arial" w:hAnsi="Arial"/>
        <w:sz w:val="16"/>
      </w:rPr>
      <w:t xml:space="preserve"> 127055, Москва, ул. Сущевская, д.19,стр.7.   </w:t>
    </w:r>
    <w:r>
      <w:rPr>
        <w:rFonts w:ascii="Arial" w:hAnsi="Arial"/>
        <w:sz w:val="16"/>
        <w:szCs w:val="16"/>
      </w:rPr>
      <w:sym w:font="Wingdings" w:char="F028"/>
    </w:r>
    <w:r>
      <w:rPr>
        <w:rFonts w:ascii="Arial" w:hAnsi="Arial"/>
        <w:sz w:val="16"/>
      </w:rPr>
      <w:t xml:space="preserve"> 777-11-77                                                                                                               </w:t>
    </w:r>
  </w:p>
  <w:p w:rsidR="000D1A29" w:rsidRPr="002A4DB6" w:rsidRDefault="000D1A29" w:rsidP="00606B6B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abstractNum w:abstractNumId="1" w15:restartNumberingAfterBreak="0">
    <w:nsid w:val="03FF0B7F"/>
    <w:multiLevelType w:val="singleLevel"/>
    <w:tmpl w:val="A25898DE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18E4068C"/>
    <w:multiLevelType w:val="singleLevel"/>
    <w:tmpl w:val="A25898DE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1A3A4E80"/>
    <w:multiLevelType w:val="singleLevel"/>
    <w:tmpl w:val="EF8ECCDC"/>
    <w:lvl w:ilvl="0">
      <w:start w:val="1"/>
      <w:numFmt w:val="bullet"/>
      <w:lvlText w:val=""/>
      <w:lvlJc w:val="left"/>
      <w:pPr>
        <w:tabs>
          <w:tab w:val="num" w:pos="709"/>
        </w:tabs>
        <w:ind w:left="709" w:hanging="369"/>
      </w:pPr>
      <w:rPr>
        <w:rFonts w:ascii="Symbol" w:hAnsi="Symbol" w:hint="default"/>
      </w:rPr>
    </w:lvl>
  </w:abstractNum>
  <w:abstractNum w:abstractNumId="4" w15:restartNumberingAfterBreak="0">
    <w:nsid w:val="50D66CA7"/>
    <w:multiLevelType w:val="hybridMultilevel"/>
    <w:tmpl w:val="D77C63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57B6299D"/>
    <w:multiLevelType w:val="singleLevel"/>
    <w:tmpl w:val="3CCE1160"/>
    <w:lvl w:ilvl="0">
      <w:start w:val="1"/>
      <w:numFmt w:val="decimal"/>
      <w:lvlText w:val="%1."/>
      <w:legacy w:legacy="1" w:legacySpace="0" w:legacyIndent="360"/>
      <w:lvlJc w:val="left"/>
      <w:pPr>
        <w:ind w:left="928" w:hanging="360"/>
      </w:pPr>
      <w:rPr>
        <w:rFonts w:cs="Times New Roman"/>
      </w:rPr>
    </w:lvl>
  </w:abstractNum>
  <w:abstractNum w:abstractNumId="6" w15:restartNumberingAfterBreak="0">
    <w:nsid w:val="58D23C53"/>
    <w:multiLevelType w:val="hybridMultilevel"/>
    <w:tmpl w:val="10D654A0"/>
    <w:lvl w:ilvl="0" w:tplc="40EE389E">
      <w:start w:val="3"/>
      <w:numFmt w:val="bullet"/>
      <w:lvlText w:val="-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922237A"/>
    <w:multiLevelType w:val="hybridMultilevel"/>
    <w:tmpl w:val="717CFBF8"/>
    <w:lvl w:ilvl="0" w:tplc="0DB88DE8">
      <w:numFmt w:val="bullet"/>
      <w:lvlText w:val=""/>
      <w:lvlJc w:val="left"/>
      <w:pPr>
        <w:tabs>
          <w:tab w:val="num" w:pos="1211"/>
        </w:tabs>
        <w:ind w:left="1211" w:hanging="360"/>
      </w:pPr>
      <w:rPr>
        <w:rFonts w:ascii="Wingdings" w:eastAsia="Times New Roman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8" w15:restartNumberingAfterBreak="0">
    <w:nsid w:val="640A11DF"/>
    <w:multiLevelType w:val="hybridMultilevel"/>
    <w:tmpl w:val="286AEBBE"/>
    <w:lvl w:ilvl="0" w:tplc="FFFFFFFF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5A5472D"/>
    <w:multiLevelType w:val="singleLevel"/>
    <w:tmpl w:val="407C3DFE"/>
    <w:lvl w:ilvl="0">
      <w:numFmt w:val="bullet"/>
      <w:lvlText w:val="-"/>
      <w:lvlJc w:val="left"/>
      <w:pPr>
        <w:tabs>
          <w:tab w:val="num" w:pos="1100"/>
        </w:tabs>
        <w:ind w:left="1100" w:hanging="360"/>
      </w:pPr>
      <w:rPr>
        <w:rFonts w:ascii="Times New Roman" w:hAnsi="Times New Roman" w:hint="default"/>
      </w:rPr>
    </w:lvl>
  </w:abstractNum>
  <w:abstractNum w:abstractNumId="10" w15:restartNumberingAfterBreak="0">
    <w:nsid w:val="76526BFF"/>
    <w:multiLevelType w:val="hybridMultilevel"/>
    <w:tmpl w:val="BE30B0A2"/>
    <w:lvl w:ilvl="0" w:tplc="AFE8F47C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abstractNum w:abstractNumId="11" w15:restartNumberingAfterBreak="0">
    <w:nsid w:val="790F029C"/>
    <w:multiLevelType w:val="hybridMultilevel"/>
    <w:tmpl w:val="722684EA"/>
    <w:lvl w:ilvl="0" w:tplc="888258B8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  <w:sz w:val="28"/>
        </w:rPr>
      </w:lvl>
    </w:lvlOverride>
  </w:num>
  <w:num w:numId="3">
    <w:abstractNumId w:val="3"/>
  </w:num>
  <w:num w:numId="4">
    <w:abstractNumId w:val="5"/>
  </w:num>
  <w:num w:numId="5">
    <w:abstractNumId w:val="9"/>
  </w:num>
  <w:num w:numId="6">
    <w:abstractNumId w:val="8"/>
  </w:num>
  <w:num w:numId="7">
    <w:abstractNumId w:val="11"/>
  </w:num>
  <w:num w:numId="8">
    <w:abstractNumId w:val="10"/>
  </w:num>
  <w:num w:numId="9">
    <w:abstractNumId w:val="4"/>
  </w:num>
  <w:num w:numId="10">
    <w:abstractNumId w:val="2"/>
  </w:num>
  <w:num w:numId="11">
    <w:abstractNumId w:val="1"/>
  </w:num>
  <w:num w:numId="12">
    <w:abstractNumId w:val="7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14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7851"/>
    <w:rsid w:val="000033CC"/>
    <w:rsid w:val="00005757"/>
    <w:rsid w:val="00010C6B"/>
    <w:rsid w:val="00020D85"/>
    <w:rsid w:val="00030B82"/>
    <w:rsid w:val="00035C2E"/>
    <w:rsid w:val="00040C1F"/>
    <w:rsid w:val="00040EB5"/>
    <w:rsid w:val="00042C83"/>
    <w:rsid w:val="00070388"/>
    <w:rsid w:val="00073855"/>
    <w:rsid w:val="00093D80"/>
    <w:rsid w:val="000A0687"/>
    <w:rsid w:val="000B7D13"/>
    <w:rsid w:val="000D1A29"/>
    <w:rsid w:val="000D306C"/>
    <w:rsid w:val="000F4315"/>
    <w:rsid w:val="000F47A4"/>
    <w:rsid w:val="0010760E"/>
    <w:rsid w:val="00110E48"/>
    <w:rsid w:val="00111FC7"/>
    <w:rsid w:val="0011353F"/>
    <w:rsid w:val="0012109F"/>
    <w:rsid w:val="00121D47"/>
    <w:rsid w:val="00126522"/>
    <w:rsid w:val="00130DD0"/>
    <w:rsid w:val="001316B4"/>
    <w:rsid w:val="00131747"/>
    <w:rsid w:val="00132125"/>
    <w:rsid w:val="00132BC9"/>
    <w:rsid w:val="00135230"/>
    <w:rsid w:val="001456D9"/>
    <w:rsid w:val="001518BA"/>
    <w:rsid w:val="0016726C"/>
    <w:rsid w:val="001728C0"/>
    <w:rsid w:val="00185B7E"/>
    <w:rsid w:val="00187E7E"/>
    <w:rsid w:val="001A41D0"/>
    <w:rsid w:val="001B5631"/>
    <w:rsid w:val="001C34D8"/>
    <w:rsid w:val="001D07CC"/>
    <w:rsid w:val="001D6B6B"/>
    <w:rsid w:val="001E58F1"/>
    <w:rsid w:val="001F065E"/>
    <w:rsid w:val="001F274E"/>
    <w:rsid w:val="001F54BC"/>
    <w:rsid w:val="00202CD3"/>
    <w:rsid w:val="0020641C"/>
    <w:rsid w:val="00275750"/>
    <w:rsid w:val="002871E2"/>
    <w:rsid w:val="00287EB7"/>
    <w:rsid w:val="00295520"/>
    <w:rsid w:val="00296091"/>
    <w:rsid w:val="002A1467"/>
    <w:rsid w:val="002A4DB6"/>
    <w:rsid w:val="002A527D"/>
    <w:rsid w:val="002A667D"/>
    <w:rsid w:val="002B22D7"/>
    <w:rsid w:val="002B52E4"/>
    <w:rsid w:val="002B7EAF"/>
    <w:rsid w:val="002C1F1B"/>
    <w:rsid w:val="002C2DF9"/>
    <w:rsid w:val="002C5926"/>
    <w:rsid w:val="002D1B19"/>
    <w:rsid w:val="002D2CD9"/>
    <w:rsid w:val="002D7C74"/>
    <w:rsid w:val="002E4B4D"/>
    <w:rsid w:val="002F2D2E"/>
    <w:rsid w:val="00304B9A"/>
    <w:rsid w:val="003065BE"/>
    <w:rsid w:val="003069DF"/>
    <w:rsid w:val="00311582"/>
    <w:rsid w:val="00312BBE"/>
    <w:rsid w:val="003252A2"/>
    <w:rsid w:val="003321F8"/>
    <w:rsid w:val="003333C0"/>
    <w:rsid w:val="003360FF"/>
    <w:rsid w:val="00337484"/>
    <w:rsid w:val="00341AC7"/>
    <w:rsid w:val="003467ED"/>
    <w:rsid w:val="0036507B"/>
    <w:rsid w:val="00380201"/>
    <w:rsid w:val="00384B5E"/>
    <w:rsid w:val="00384E2F"/>
    <w:rsid w:val="00385869"/>
    <w:rsid w:val="003912CB"/>
    <w:rsid w:val="003930C2"/>
    <w:rsid w:val="003A6208"/>
    <w:rsid w:val="003B253E"/>
    <w:rsid w:val="003B6625"/>
    <w:rsid w:val="003D082D"/>
    <w:rsid w:val="003D1005"/>
    <w:rsid w:val="003D1F03"/>
    <w:rsid w:val="003D635F"/>
    <w:rsid w:val="003E2B16"/>
    <w:rsid w:val="003E7852"/>
    <w:rsid w:val="00405896"/>
    <w:rsid w:val="00407D48"/>
    <w:rsid w:val="00410244"/>
    <w:rsid w:val="00414872"/>
    <w:rsid w:val="0042610D"/>
    <w:rsid w:val="00442DE4"/>
    <w:rsid w:val="0044721D"/>
    <w:rsid w:val="00451D86"/>
    <w:rsid w:val="004610D5"/>
    <w:rsid w:val="004830C8"/>
    <w:rsid w:val="004837F0"/>
    <w:rsid w:val="00485059"/>
    <w:rsid w:val="00486CD1"/>
    <w:rsid w:val="00496249"/>
    <w:rsid w:val="004B675C"/>
    <w:rsid w:val="004C0DA9"/>
    <w:rsid w:val="004C335A"/>
    <w:rsid w:val="004C712C"/>
    <w:rsid w:val="004D20C1"/>
    <w:rsid w:val="004D55E5"/>
    <w:rsid w:val="004E2E15"/>
    <w:rsid w:val="004E3281"/>
    <w:rsid w:val="004F50B8"/>
    <w:rsid w:val="004F7130"/>
    <w:rsid w:val="005036AC"/>
    <w:rsid w:val="00505439"/>
    <w:rsid w:val="00515BAA"/>
    <w:rsid w:val="00517DD3"/>
    <w:rsid w:val="00522C93"/>
    <w:rsid w:val="00536F77"/>
    <w:rsid w:val="00544CDD"/>
    <w:rsid w:val="005510E4"/>
    <w:rsid w:val="00555D66"/>
    <w:rsid w:val="00562E34"/>
    <w:rsid w:val="0056634F"/>
    <w:rsid w:val="005715AB"/>
    <w:rsid w:val="005842A5"/>
    <w:rsid w:val="00585DCC"/>
    <w:rsid w:val="00590116"/>
    <w:rsid w:val="005927EE"/>
    <w:rsid w:val="005A12FA"/>
    <w:rsid w:val="005B1B93"/>
    <w:rsid w:val="005B70C3"/>
    <w:rsid w:val="005D170B"/>
    <w:rsid w:val="005D5343"/>
    <w:rsid w:val="005D7AC9"/>
    <w:rsid w:val="005E0047"/>
    <w:rsid w:val="005E121A"/>
    <w:rsid w:val="005E129E"/>
    <w:rsid w:val="005F4316"/>
    <w:rsid w:val="00606B6B"/>
    <w:rsid w:val="006144F1"/>
    <w:rsid w:val="0062410B"/>
    <w:rsid w:val="0063019F"/>
    <w:rsid w:val="00631ED7"/>
    <w:rsid w:val="00644312"/>
    <w:rsid w:val="006451F8"/>
    <w:rsid w:val="00657AD7"/>
    <w:rsid w:val="006665C5"/>
    <w:rsid w:val="00677250"/>
    <w:rsid w:val="0067764D"/>
    <w:rsid w:val="0068018F"/>
    <w:rsid w:val="006A79FC"/>
    <w:rsid w:val="006B3D55"/>
    <w:rsid w:val="006C4DD5"/>
    <w:rsid w:val="006D53A7"/>
    <w:rsid w:val="006D70FF"/>
    <w:rsid w:val="006E5AF4"/>
    <w:rsid w:val="006F7499"/>
    <w:rsid w:val="007004AB"/>
    <w:rsid w:val="00703C45"/>
    <w:rsid w:val="007132C5"/>
    <w:rsid w:val="00715225"/>
    <w:rsid w:val="00724CA1"/>
    <w:rsid w:val="00727851"/>
    <w:rsid w:val="007347D2"/>
    <w:rsid w:val="007430B9"/>
    <w:rsid w:val="00743BCC"/>
    <w:rsid w:val="00752718"/>
    <w:rsid w:val="00772194"/>
    <w:rsid w:val="00775437"/>
    <w:rsid w:val="0079273A"/>
    <w:rsid w:val="00794A5B"/>
    <w:rsid w:val="00795FBA"/>
    <w:rsid w:val="007967EE"/>
    <w:rsid w:val="007A4F00"/>
    <w:rsid w:val="007A4FB3"/>
    <w:rsid w:val="007B7720"/>
    <w:rsid w:val="007E44C1"/>
    <w:rsid w:val="007F2829"/>
    <w:rsid w:val="008162B6"/>
    <w:rsid w:val="00823ED2"/>
    <w:rsid w:val="0083634A"/>
    <w:rsid w:val="008364F2"/>
    <w:rsid w:val="00845E20"/>
    <w:rsid w:val="00852996"/>
    <w:rsid w:val="00854E81"/>
    <w:rsid w:val="0085599E"/>
    <w:rsid w:val="00885A78"/>
    <w:rsid w:val="00885EA3"/>
    <w:rsid w:val="00891ED9"/>
    <w:rsid w:val="00896F21"/>
    <w:rsid w:val="008C11E2"/>
    <w:rsid w:val="008C7811"/>
    <w:rsid w:val="008D0B46"/>
    <w:rsid w:val="008E0B5F"/>
    <w:rsid w:val="008E1EF9"/>
    <w:rsid w:val="008E3036"/>
    <w:rsid w:val="008F4C8F"/>
    <w:rsid w:val="008F72F3"/>
    <w:rsid w:val="00902EF6"/>
    <w:rsid w:val="00911021"/>
    <w:rsid w:val="00912CBA"/>
    <w:rsid w:val="00914B51"/>
    <w:rsid w:val="009220C3"/>
    <w:rsid w:val="00930581"/>
    <w:rsid w:val="00934C42"/>
    <w:rsid w:val="0094104B"/>
    <w:rsid w:val="009426F4"/>
    <w:rsid w:val="00945468"/>
    <w:rsid w:val="009558FE"/>
    <w:rsid w:val="009659CA"/>
    <w:rsid w:val="00970AF4"/>
    <w:rsid w:val="00975353"/>
    <w:rsid w:val="009A5B20"/>
    <w:rsid w:val="009B463F"/>
    <w:rsid w:val="009B5773"/>
    <w:rsid w:val="009C263F"/>
    <w:rsid w:val="009D46CC"/>
    <w:rsid w:val="00A06A6A"/>
    <w:rsid w:val="00A128AE"/>
    <w:rsid w:val="00A21FC6"/>
    <w:rsid w:val="00A33CDE"/>
    <w:rsid w:val="00A418CF"/>
    <w:rsid w:val="00A42618"/>
    <w:rsid w:val="00A64793"/>
    <w:rsid w:val="00A65E4E"/>
    <w:rsid w:val="00A85DF2"/>
    <w:rsid w:val="00AB300D"/>
    <w:rsid w:val="00AC4900"/>
    <w:rsid w:val="00AD61DE"/>
    <w:rsid w:val="00AF35D3"/>
    <w:rsid w:val="00AF68B3"/>
    <w:rsid w:val="00B048ED"/>
    <w:rsid w:val="00B10C91"/>
    <w:rsid w:val="00B13000"/>
    <w:rsid w:val="00B17575"/>
    <w:rsid w:val="00B26CE2"/>
    <w:rsid w:val="00B36C9F"/>
    <w:rsid w:val="00B37040"/>
    <w:rsid w:val="00B37B16"/>
    <w:rsid w:val="00B476BE"/>
    <w:rsid w:val="00B76652"/>
    <w:rsid w:val="00B92C0A"/>
    <w:rsid w:val="00B96341"/>
    <w:rsid w:val="00B970E3"/>
    <w:rsid w:val="00BA2AB0"/>
    <w:rsid w:val="00BF20D1"/>
    <w:rsid w:val="00BF3263"/>
    <w:rsid w:val="00C01C32"/>
    <w:rsid w:val="00C07BC5"/>
    <w:rsid w:val="00C12324"/>
    <w:rsid w:val="00C2631E"/>
    <w:rsid w:val="00C33CA5"/>
    <w:rsid w:val="00C35079"/>
    <w:rsid w:val="00C5014C"/>
    <w:rsid w:val="00C564D3"/>
    <w:rsid w:val="00C60499"/>
    <w:rsid w:val="00C6103B"/>
    <w:rsid w:val="00C6120B"/>
    <w:rsid w:val="00C62D65"/>
    <w:rsid w:val="00C6456F"/>
    <w:rsid w:val="00C66DC2"/>
    <w:rsid w:val="00C746C0"/>
    <w:rsid w:val="00CA7C00"/>
    <w:rsid w:val="00CB5839"/>
    <w:rsid w:val="00CC12E6"/>
    <w:rsid w:val="00CC7175"/>
    <w:rsid w:val="00CD6B89"/>
    <w:rsid w:val="00CD7D38"/>
    <w:rsid w:val="00CF18BB"/>
    <w:rsid w:val="00CF38C1"/>
    <w:rsid w:val="00CF47A9"/>
    <w:rsid w:val="00D04300"/>
    <w:rsid w:val="00D0527A"/>
    <w:rsid w:val="00D13353"/>
    <w:rsid w:val="00D139AB"/>
    <w:rsid w:val="00D23C94"/>
    <w:rsid w:val="00D378EA"/>
    <w:rsid w:val="00D45FF4"/>
    <w:rsid w:val="00D659CC"/>
    <w:rsid w:val="00D75EE4"/>
    <w:rsid w:val="00D908EE"/>
    <w:rsid w:val="00DA6940"/>
    <w:rsid w:val="00DB17F7"/>
    <w:rsid w:val="00DB4483"/>
    <w:rsid w:val="00DB7BDD"/>
    <w:rsid w:val="00DC16CF"/>
    <w:rsid w:val="00DD634A"/>
    <w:rsid w:val="00DE1A33"/>
    <w:rsid w:val="00DF25C3"/>
    <w:rsid w:val="00DF4E24"/>
    <w:rsid w:val="00E0100E"/>
    <w:rsid w:val="00E02ADC"/>
    <w:rsid w:val="00E0319D"/>
    <w:rsid w:val="00E03874"/>
    <w:rsid w:val="00E05790"/>
    <w:rsid w:val="00E14D0E"/>
    <w:rsid w:val="00E14F1F"/>
    <w:rsid w:val="00E40DE0"/>
    <w:rsid w:val="00E46569"/>
    <w:rsid w:val="00E502AE"/>
    <w:rsid w:val="00E72E07"/>
    <w:rsid w:val="00E84A97"/>
    <w:rsid w:val="00E86149"/>
    <w:rsid w:val="00E96403"/>
    <w:rsid w:val="00EA7EFD"/>
    <w:rsid w:val="00EB1135"/>
    <w:rsid w:val="00EB7942"/>
    <w:rsid w:val="00EC6827"/>
    <w:rsid w:val="00EC7370"/>
    <w:rsid w:val="00ED7766"/>
    <w:rsid w:val="00EE44CC"/>
    <w:rsid w:val="00EF1631"/>
    <w:rsid w:val="00F003DB"/>
    <w:rsid w:val="00F006D7"/>
    <w:rsid w:val="00F062BE"/>
    <w:rsid w:val="00F24E6A"/>
    <w:rsid w:val="00F30772"/>
    <w:rsid w:val="00F31BF9"/>
    <w:rsid w:val="00F31FB5"/>
    <w:rsid w:val="00F36D5F"/>
    <w:rsid w:val="00F4075D"/>
    <w:rsid w:val="00F42A8C"/>
    <w:rsid w:val="00F45DA4"/>
    <w:rsid w:val="00F518AE"/>
    <w:rsid w:val="00F52919"/>
    <w:rsid w:val="00F713D8"/>
    <w:rsid w:val="00F71815"/>
    <w:rsid w:val="00F76E03"/>
    <w:rsid w:val="00F94901"/>
    <w:rsid w:val="00F94CAB"/>
    <w:rsid w:val="00F95783"/>
    <w:rsid w:val="00FA7DEB"/>
    <w:rsid w:val="00FB20FE"/>
    <w:rsid w:val="00FB241A"/>
    <w:rsid w:val="00FB24B3"/>
    <w:rsid w:val="00FC21AF"/>
    <w:rsid w:val="00FC5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;"/>
  <w15:chartTrackingRefBased/>
  <w15:docId w15:val="{22A120F6-BEDE-4DD7-9959-5639CD63D4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6A6A"/>
    <w:pPr>
      <w:widowControl w:val="0"/>
    </w:pPr>
  </w:style>
  <w:style w:type="paragraph" w:styleId="1">
    <w:name w:val="heading 1"/>
    <w:basedOn w:val="a"/>
    <w:next w:val="a"/>
    <w:link w:val="10"/>
    <w:qFormat/>
    <w:rsid w:val="00407D48"/>
    <w:pPr>
      <w:keepNext/>
      <w:widowControl/>
      <w:ind w:right="1106"/>
      <w:jc w:val="right"/>
      <w:outlineLvl w:val="0"/>
    </w:pPr>
    <w:rPr>
      <w:i/>
      <w:sz w:val="24"/>
    </w:rPr>
  </w:style>
  <w:style w:type="paragraph" w:styleId="2">
    <w:name w:val="heading 2"/>
    <w:basedOn w:val="a"/>
    <w:next w:val="a"/>
    <w:link w:val="20"/>
    <w:qFormat/>
    <w:rsid w:val="00407D48"/>
    <w:pPr>
      <w:keepNext/>
      <w:widowControl/>
      <w:ind w:right="459"/>
      <w:jc w:val="center"/>
      <w:outlineLvl w:val="1"/>
    </w:pPr>
    <w:rPr>
      <w:rFonts w:ascii="Arial" w:hAnsi="Arial"/>
      <w:b/>
      <w:caps/>
      <w:sz w:val="24"/>
    </w:rPr>
  </w:style>
  <w:style w:type="paragraph" w:styleId="3">
    <w:name w:val="heading 3"/>
    <w:basedOn w:val="a"/>
    <w:next w:val="a"/>
    <w:link w:val="30"/>
    <w:qFormat/>
    <w:rsid w:val="00606B6B"/>
    <w:pPr>
      <w:keepNext/>
      <w:widowControl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606B6B"/>
    <w:pPr>
      <w:keepNext/>
      <w:widowControl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606B6B"/>
    <w:pPr>
      <w:widowControl/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606B6B"/>
    <w:pPr>
      <w:keepNext/>
      <w:widowControl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utlineLvl w:val="5"/>
    </w:pPr>
    <w:rPr>
      <w:sz w:val="28"/>
    </w:rPr>
  </w:style>
  <w:style w:type="paragraph" w:styleId="7">
    <w:name w:val="heading 7"/>
    <w:basedOn w:val="a"/>
    <w:next w:val="a"/>
    <w:link w:val="70"/>
    <w:qFormat/>
    <w:rsid w:val="00606B6B"/>
    <w:pPr>
      <w:widowControl/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qFormat/>
    <w:rsid w:val="00D04300"/>
    <w:pPr>
      <w:widowControl/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link w:val="1"/>
    <w:locked/>
    <w:rsid w:val="007A4FB3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semiHidden/>
    <w:locked/>
    <w:rsid w:val="007A4FB3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semiHidden/>
    <w:locked/>
    <w:rsid w:val="007A4FB3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semiHidden/>
    <w:locked/>
    <w:rsid w:val="007A4FB3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semiHidden/>
    <w:locked/>
    <w:rsid w:val="007A4FB3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semiHidden/>
    <w:locked/>
    <w:rsid w:val="007A4FB3"/>
    <w:rPr>
      <w:rFonts w:ascii="Calibri" w:hAnsi="Calibri" w:cs="Times New Roman"/>
      <w:b/>
      <w:bCs/>
      <w:sz w:val="22"/>
      <w:szCs w:val="22"/>
    </w:rPr>
  </w:style>
  <w:style w:type="character" w:customStyle="1" w:styleId="70">
    <w:name w:val="Заголовок 7 Знак"/>
    <w:link w:val="7"/>
    <w:semiHidden/>
    <w:locked/>
    <w:rsid w:val="007A4FB3"/>
    <w:rPr>
      <w:rFonts w:ascii="Calibri" w:hAnsi="Calibri" w:cs="Times New Roman"/>
      <w:sz w:val="24"/>
      <w:szCs w:val="24"/>
    </w:rPr>
  </w:style>
  <w:style w:type="character" w:customStyle="1" w:styleId="80">
    <w:name w:val="Заголовок 8 Знак"/>
    <w:link w:val="8"/>
    <w:semiHidden/>
    <w:locked/>
    <w:rsid w:val="007A4FB3"/>
    <w:rPr>
      <w:rFonts w:ascii="Calibri" w:hAnsi="Calibri" w:cs="Times New Roman"/>
      <w:i/>
      <w:iCs/>
      <w:sz w:val="24"/>
      <w:szCs w:val="24"/>
    </w:rPr>
  </w:style>
  <w:style w:type="paragraph" w:styleId="a3">
    <w:name w:val="header"/>
    <w:basedOn w:val="a"/>
    <w:link w:val="a4"/>
    <w:rsid w:val="00407D48"/>
    <w:pPr>
      <w:widowControl/>
      <w:tabs>
        <w:tab w:val="center" w:pos="4153"/>
        <w:tab w:val="right" w:pos="8306"/>
      </w:tabs>
    </w:pPr>
    <w:rPr>
      <w:sz w:val="24"/>
    </w:rPr>
  </w:style>
  <w:style w:type="character" w:customStyle="1" w:styleId="a4">
    <w:name w:val="Верхний колонтитул Знак"/>
    <w:link w:val="a3"/>
    <w:semiHidden/>
    <w:locked/>
    <w:rsid w:val="007A4FB3"/>
    <w:rPr>
      <w:rFonts w:cs="Times New Roman"/>
      <w:sz w:val="24"/>
    </w:rPr>
  </w:style>
  <w:style w:type="paragraph" w:styleId="a5">
    <w:name w:val="footer"/>
    <w:basedOn w:val="a"/>
    <w:link w:val="a6"/>
    <w:rsid w:val="00407D48"/>
    <w:pPr>
      <w:widowControl/>
      <w:tabs>
        <w:tab w:val="center" w:pos="4153"/>
        <w:tab w:val="right" w:pos="8306"/>
      </w:tabs>
    </w:pPr>
    <w:rPr>
      <w:sz w:val="24"/>
    </w:rPr>
  </w:style>
  <w:style w:type="character" w:customStyle="1" w:styleId="a6">
    <w:name w:val="Нижний колонтитул Знак"/>
    <w:link w:val="a5"/>
    <w:semiHidden/>
    <w:locked/>
    <w:rsid w:val="007A4FB3"/>
    <w:rPr>
      <w:rFonts w:cs="Times New Roman"/>
      <w:sz w:val="24"/>
    </w:rPr>
  </w:style>
  <w:style w:type="character" w:styleId="a7">
    <w:name w:val="page number"/>
    <w:rsid w:val="00407D48"/>
    <w:rPr>
      <w:rFonts w:cs="Times New Roman"/>
    </w:rPr>
  </w:style>
  <w:style w:type="paragraph" w:styleId="a8">
    <w:name w:val="Balloon Text"/>
    <w:basedOn w:val="a"/>
    <w:link w:val="a9"/>
    <w:semiHidden/>
    <w:rsid w:val="003930C2"/>
    <w:pPr>
      <w:widowControl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semiHidden/>
    <w:locked/>
    <w:rsid w:val="007A4FB3"/>
    <w:rPr>
      <w:rFonts w:cs="Times New Roman"/>
      <w:sz w:val="2"/>
    </w:rPr>
  </w:style>
  <w:style w:type="paragraph" w:styleId="aa">
    <w:name w:val="Body Text Indent"/>
    <w:basedOn w:val="a"/>
    <w:link w:val="ab"/>
    <w:rsid w:val="00606B6B"/>
    <w:pPr>
      <w:widowControl/>
      <w:ind w:firstLine="720"/>
    </w:pPr>
    <w:rPr>
      <w:sz w:val="28"/>
    </w:rPr>
  </w:style>
  <w:style w:type="character" w:customStyle="1" w:styleId="ab">
    <w:name w:val="Основной текст с отступом Знак"/>
    <w:link w:val="aa"/>
    <w:semiHidden/>
    <w:locked/>
    <w:rsid w:val="007A4FB3"/>
    <w:rPr>
      <w:rFonts w:cs="Times New Roman"/>
      <w:sz w:val="24"/>
    </w:rPr>
  </w:style>
  <w:style w:type="paragraph" w:styleId="ac">
    <w:name w:val="Body Text"/>
    <w:basedOn w:val="a"/>
    <w:link w:val="ad"/>
    <w:rsid w:val="00606B6B"/>
    <w:pPr>
      <w:widowControl/>
      <w:spacing w:line="360" w:lineRule="auto"/>
    </w:pPr>
    <w:rPr>
      <w:sz w:val="28"/>
    </w:rPr>
  </w:style>
  <w:style w:type="character" w:customStyle="1" w:styleId="ad">
    <w:name w:val="Основной текст Знак"/>
    <w:link w:val="ac"/>
    <w:semiHidden/>
    <w:locked/>
    <w:rsid w:val="007A4FB3"/>
    <w:rPr>
      <w:rFonts w:cs="Times New Roman"/>
      <w:sz w:val="24"/>
    </w:rPr>
  </w:style>
  <w:style w:type="paragraph" w:customStyle="1" w:styleId="Normal1">
    <w:name w:val="Normal1"/>
    <w:rsid w:val="00606B6B"/>
    <w:rPr>
      <w:rFonts w:ascii="MS Sans Serif" w:hAnsi="MS Sans Serif"/>
      <w:lang w:val="en-US"/>
    </w:rPr>
  </w:style>
  <w:style w:type="paragraph" w:styleId="31">
    <w:name w:val="Body Text 3"/>
    <w:basedOn w:val="a"/>
    <w:link w:val="32"/>
    <w:rsid w:val="00606B6B"/>
    <w:pPr>
      <w:widowControl/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semiHidden/>
    <w:locked/>
    <w:rsid w:val="007A4FB3"/>
    <w:rPr>
      <w:rFonts w:cs="Times New Roman"/>
      <w:sz w:val="16"/>
      <w:szCs w:val="16"/>
    </w:rPr>
  </w:style>
  <w:style w:type="paragraph" w:styleId="ae">
    <w:name w:val="Plain Text"/>
    <w:basedOn w:val="a"/>
    <w:link w:val="af"/>
    <w:rsid w:val="00606B6B"/>
    <w:pPr>
      <w:widowControl/>
    </w:pPr>
    <w:rPr>
      <w:rFonts w:ascii="Courier New" w:hAnsi="Courier New"/>
    </w:rPr>
  </w:style>
  <w:style w:type="character" w:customStyle="1" w:styleId="af">
    <w:name w:val="Текст Знак"/>
    <w:link w:val="ae"/>
    <w:semiHidden/>
    <w:locked/>
    <w:rsid w:val="007A4FB3"/>
    <w:rPr>
      <w:rFonts w:ascii="Courier New" w:hAnsi="Courier New" w:cs="Courier New"/>
    </w:rPr>
  </w:style>
  <w:style w:type="character" w:styleId="af0">
    <w:name w:val="endnote reference"/>
    <w:semiHidden/>
    <w:rsid w:val="00606B6B"/>
    <w:rPr>
      <w:rFonts w:cs="Times New Roman"/>
      <w:vertAlign w:val="superscript"/>
    </w:rPr>
  </w:style>
  <w:style w:type="paragraph" w:customStyle="1" w:styleId="BodyText22">
    <w:name w:val="Body Text 22"/>
    <w:basedOn w:val="a"/>
    <w:rsid w:val="00606B6B"/>
    <w:pPr>
      <w:widowControl/>
      <w:spacing w:line="360" w:lineRule="auto"/>
      <w:ind w:right="-1"/>
      <w:jc w:val="both"/>
    </w:pPr>
    <w:rPr>
      <w:rFonts w:ascii="Arial" w:hAnsi="Arial"/>
      <w:sz w:val="22"/>
    </w:rPr>
  </w:style>
  <w:style w:type="table" w:styleId="af1">
    <w:name w:val="Table Grid"/>
    <w:basedOn w:val="a1"/>
    <w:rsid w:val="00606B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1">
    <w:name w:val="Body Text 2"/>
    <w:basedOn w:val="a"/>
    <w:link w:val="22"/>
    <w:rsid w:val="00606B6B"/>
    <w:pPr>
      <w:widowControl/>
      <w:spacing w:after="120" w:line="480" w:lineRule="auto"/>
    </w:pPr>
    <w:rPr>
      <w:sz w:val="24"/>
    </w:rPr>
  </w:style>
  <w:style w:type="character" w:customStyle="1" w:styleId="22">
    <w:name w:val="Основной текст 2 Знак"/>
    <w:link w:val="21"/>
    <w:semiHidden/>
    <w:locked/>
    <w:rsid w:val="007A4FB3"/>
    <w:rPr>
      <w:rFonts w:cs="Times New Roman"/>
      <w:sz w:val="24"/>
    </w:rPr>
  </w:style>
  <w:style w:type="paragraph" w:customStyle="1" w:styleId="BodyText21">
    <w:name w:val="Body Text 21"/>
    <w:basedOn w:val="Normal1"/>
    <w:rsid w:val="004E3281"/>
    <w:pPr>
      <w:ind w:right="-58"/>
      <w:jc w:val="both"/>
    </w:pPr>
    <w:rPr>
      <w:rFonts w:ascii="Arial" w:hAnsi="Arial"/>
      <w:sz w:val="24"/>
      <w:lang w:val="ru-RU"/>
    </w:rPr>
  </w:style>
  <w:style w:type="paragraph" w:customStyle="1" w:styleId="BodyText1">
    <w:name w:val="Body Text1"/>
    <w:basedOn w:val="Normal1"/>
    <w:rsid w:val="004E3281"/>
    <w:pPr>
      <w:spacing w:after="120"/>
      <w:jc w:val="both"/>
    </w:pPr>
    <w:rPr>
      <w:rFonts w:ascii="Times New Roman" w:hAnsi="Times New Roman"/>
      <w:sz w:val="22"/>
      <w:lang w:val="ru-RU"/>
    </w:rPr>
  </w:style>
  <w:style w:type="paragraph" w:customStyle="1" w:styleId="Title1">
    <w:name w:val="Title1"/>
    <w:basedOn w:val="Normal1"/>
    <w:rsid w:val="004E3281"/>
    <w:pPr>
      <w:jc w:val="center"/>
    </w:pPr>
    <w:rPr>
      <w:rFonts w:ascii="Arial" w:hAnsi="Arial"/>
      <w:b/>
      <w:sz w:val="24"/>
      <w:lang w:val="ru-RU"/>
    </w:rPr>
  </w:style>
  <w:style w:type="paragraph" w:styleId="af2">
    <w:name w:val="Block Text"/>
    <w:basedOn w:val="a"/>
    <w:rsid w:val="00D04300"/>
    <w:pPr>
      <w:widowControl/>
      <w:ind w:left="-851" w:right="-766"/>
    </w:pPr>
    <w:rPr>
      <w:sz w:val="26"/>
    </w:rPr>
  </w:style>
  <w:style w:type="paragraph" w:styleId="af3">
    <w:name w:val="endnote text"/>
    <w:basedOn w:val="a"/>
    <w:link w:val="af4"/>
    <w:rsid w:val="007132C5"/>
  </w:style>
  <w:style w:type="character" w:customStyle="1" w:styleId="af4">
    <w:name w:val="Текст концевой сноски Знак"/>
    <w:basedOn w:val="a0"/>
    <w:link w:val="af3"/>
    <w:rsid w:val="007132C5"/>
  </w:style>
  <w:style w:type="paragraph" w:styleId="af5">
    <w:name w:val="footnote text"/>
    <w:basedOn w:val="a"/>
    <w:link w:val="af6"/>
    <w:rsid w:val="007132C5"/>
  </w:style>
  <w:style w:type="character" w:customStyle="1" w:styleId="af6">
    <w:name w:val="Текст сноски Знак"/>
    <w:basedOn w:val="a0"/>
    <w:link w:val="af5"/>
    <w:rsid w:val="007132C5"/>
  </w:style>
  <w:style w:type="character" w:styleId="af7">
    <w:name w:val="footnote reference"/>
    <w:rsid w:val="007132C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DBEC97-4F54-4647-A2DC-87C9D59015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183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АНКЕТА ДЕПОНЕНТА</vt:lpstr>
    </vt:vector>
  </TitlesOfParts>
  <Company>МОРБАНК</Company>
  <LinksUpToDate>false</LinksUpToDate>
  <CharactersWithSpaces>1225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АНКЕТА ДЕПОНЕНТА</dc:title>
  <dc:subject/>
  <dc:creator>Sharikin</dc:creator>
  <cp:keywords/>
  <cp:lastModifiedBy>Зенцова Наталья Александровна</cp:lastModifiedBy>
  <cp:revision>2</cp:revision>
  <cp:lastPrinted>2018-12-10T10:20:00Z</cp:lastPrinted>
  <dcterms:created xsi:type="dcterms:W3CDTF">2024-12-13T13:11:00Z</dcterms:created>
  <dcterms:modified xsi:type="dcterms:W3CDTF">2024-12-13T13:11:00Z</dcterms:modified>
</cp:coreProperties>
</file>